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247AF" w:rsidRDefault="008243D3">
      <w:pPr>
        <w:rPr>
          <w:b/>
          <w:sz w:val="28"/>
          <w:szCs w:val="28"/>
        </w:rPr>
      </w:pPr>
      <w:bookmarkStart w:id="0" w:name="_heading=h.gjdgxs" w:colFirst="0" w:colLast="0"/>
      <w:bookmarkEnd w:id="0"/>
      <w:r>
        <w:rPr>
          <w:b/>
          <w:sz w:val="28"/>
          <w:szCs w:val="28"/>
        </w:rPr>
        <w:t>Data Specialist, Port Moresby, Papua New Guinea, Country Office</w:t>
      </w:r>
    </w:p>
    <w:p w14:paraId="00000002" w14:textId="77777777" w:rsidR="00A247AF" w:rsidRDefault="008243D3">
      <w:pPr>
        <w:rPr>
          <w:b/>
        </w:rPr>
      </w:pPr>
      <w:r>
        <w:rPr>
          <w:b/>
        </w:rPr>
        <w:t xml:space="preserve">Level:  </w:t>
      </w:r>
      <w:r>
        <w:rPr>
          <w:b/>
        </w:rPr>
        <w:tab/>
      </w:r>
      <w:r>
        <w:rPr>
          <w:b/>
        </w:rPr>
        <w:tab/>
      </w:r>
      <w:r>
        <w:rPr>
          <w:b/>
        </w:rPr>
        <w:tab/>
        <w:t>Consultant</w:t>
      </w:r>
    </w:p>
    <w:p w14:paraId="00000003" w14:textId="77777777" w:rsidR="00A247AF" w:rsidRDefault="008243D3">
      <w:pPr>
        <w:rPr>
          <w:b/>
        </w:rPr>
      </w:pPr>
      <w:r>
        <w:rPr>
          <w:b/>
        </w:rPr>
        <w:t xml:space="preserve">Contract Type:  </w:t>
      </w:r>
      <w:r>
        <w:rPr>
          <w:b/>
        </w:rPr>
        <w:tab/>
      </w:r>
      <w:r>
        <w:rPr>
          <w:b/>
        </w:rPr>
        <w:tab/>
        <w:t>Consultancy</w:t>
      </w:r>
    </w:p>
    <w:p w14:paraId="00000004" w14:textId="6F594C2C" w:rsidR="00A247AF" w:rsidRDefault="008243D3">
      <w:pPr>
        <w:rPr>
          <w:b/>
        </w:rPr>
      </w:pPr>
      <w:r>
        <w:rPr>
          <w:b/>
        </w:rPr>
        <w:t xml:space="preserve">Closing Date: </w:t>
      </w:r>
      <w:r>
        <w:rPr>
          <w:b/>
        </w:rPr>
        <w:tab/>
      </w:r>
      <w:r>
        <w:rPr>
          <w:b/>
        </w:rPr>
        <w:tab/>
        <w:t xml:space="preserve"> </w:t>
      </w:r>
      <w:r w:rsidR="0040281A">
        <w:rPr>
          <w:b/>
        </w:rPr>
        <w:t xml:space="preserve">30 Jun </w:t>
      </w:r>
      <w:r>
        <w:rPr>
          <w:b/>
        </w:rPr>
        <w:t>2023</w:t>
      </w:r>
    </w:p>
    <w:p w14:paraId="00000005" w14:textId="77777777" w:rsidR="00A247AF" w:rsidRDefault="008243D3">
      <w:pPr>
        <w:rPr>
          <w:b/>
        </w:rPr>
      </w:pPr>
      <w:r>
        <w:rPr>
          <w:b/>
        </w:rPr>
        <w:t xml:space="preserve">Duty Station: </w:t>
      </w:r>
      <w:r>
        <w:rPr>
          <w:b/>
        </w:rPr>
        <w:tab/>
      </w:r>
      <w:r>
        <w:rPr>
          <w:b/>
        </w:rPr>
        <w:tab/>
        <w:t xml:space="preserve"> Port Moresby</w:t>
      </w:r>
    </w:p>
    <w:p w14:paraId="00000006" w14:textId="77777777" w:rsidR="00A247AF" w:rsidRDefault="008243D3">
      <w:pPr>
        <w:rPr>
          <w:b/>
        </w:rPr>
      </w:pPr>
      <w:bookmarkStart w:id="1" w:name="_heading=h.30j0zll" w:colFirst="0" w:colLast="0"/>
      <w:bookmarkEnd w:id="1"/>
      <w:r>
        <w:rPr>
          <w:b/>
        </w:rPr>
        <w:t>Individual Consultant Data Specialist</w:t>
      </w:r>
    </w:p>
    <w:p w14:paraId="00000007" w14:textId="6940BE66" w:rsidR="00A247AF" w:rsidRDefault="008243D3">
      <w:pPr>
        <w:rPr>
          <w:b/>
        </w:rPr>
      </w:pPr>
      <w:bookmarkStart w:id="2" w:name="_heading=h.1fob9te" w:colFirst="0" w:colLast="0"/>
      <w:bookmarkEnd w:id="2"/>
      <w:r>
        <w:rPr>
          <w:b/>
        </w:rPr>
        <w:t xml:space="preserve">Duration: </w:t>
      </w:r>
      <w:r>
        <w:rPr>
          <w:b/>
        </w:rPr>
        <w:tab/>
      </w:r>
      <w:r>
        <w:rPr>
          <w:b/>
        </w:rPr>
        <w:tab/>
        <w:t xml:space="preserve"> </w:t>
      </w:r>
      <w:r w:rsidR="0040281A">
        <w:rPr>
          <w:b/>
        </w:rPr>
        <w:t xml:space="preserve">15 July to 15 October </w:t>
      </w:r>
      <w:r>
        <w:rPr>
          <w:b/>
        </w:rPr>
        <w:t>2023</w:t>
      </w:r>
    </w:p>
    <w:p w14:paraId="00000008" w14:textId="77777777" w:rsidR="00A247AF" w:rsidRDefault="008243D3">
      <w:r>
        <w:t>-----------------------------------------------------------------------------------------------------------------------------</w:t>
      </w:r>
    </w:p>
    <w:p w14:paraId="00000009" w14:textId="77777777" w:rsidR="00A247AF" w:rsidRDefault="008243D3">
      <w:pPr>
        <w:rPr>
          <w:b/>
          <w:u w:val="single"/>
        </w:rPr>
      </w:pPr>
      <w:r>
        <w:rPr>
          <w:b/>
          <w:u w:val="single"/>
        </w:rPr>
        <w:t>Purpose of Consultancy:</w:t>
      </w:r>
    </w:p>
    <w:p w14:paraId="0000000A" w14:textId="1A2EC967" w:rsidR="00A247AF" w:rsidRDefault="008243D3">
      <w:r>
        <w:t xml:space="preserve">Papua New Guinea is a country with a high total fertility rate and a resultant growing working-age population. About 60 </w:t>
      </w:r>
      <w:r w:rsidR="00623856">
        <w:t>percent</w:t>
      </w:r>
      <w:r>
        <w:t xml:space="preserve"> of the PNG population is below 25 years old. It has a high maternal mortality ratio of 171 per 100,000 live births, among the highest in the world. It has a low contraceptive prevalence rate of 24.1 </w:t>
      </w:r>
      <w:r w:rsidR="00623856">
        <w:t>percent</w:t>
      </w:r>
      <w:r>
        <w:t xml:space="preserve">, a high unmet need for family planning at 30 </w:t>
      </w:r>
      <w:r w:rsidR="00623856">
        <w:t>percent</w:t>
      </w:r>
      <w:r>
        <w:t>, low coverage of skilled birth attendance</w:t>
      </w:r>
      <w:r w:rsidR="00623856">
        <w:t>,</w:t>
      </w:r>
      <w:r>
        <w:t xml:space="preserve"> and a high HIV epidemic prevalence at 0.8 </w:t>
      </w:r>
      <w:r w:rsidR="00623856">
        <w:t>percent</w:t>
      </w:r>
      <w:r>
        <w:t xml:space="preserve">. </w:t>
      </w:r>
    </w:p>
    <w:p w14:paraId="0000000B" w14:textId="2312DD7B" w:rsidR="00A247AF" w:rsidRDefault="008243D3">
      <w:r>
        <w:t xml:space="preserve">PNG has one of the highest rates of gender-based violence in the world. About 63.9 </w:t>
      </w:r>
      <w:r w:rsidR="00623856">
        <w:t>percent</w:t>
      </w:r>
      <w:r>
        <w:t xml:space="preserve"> of women in PNG have experienced physical, sexual</w:t>
      </w:r>
      <w:r w:rsidR="00623856">
        <w:t>,</w:t>
      </w:r>
      <w:r>
        <w:t xml:space="preserve"> or emotional violence by their spouse (PNG Demographic and Health Survey 2016). About 57 </w:t>
      </w:r>
      <w:r w:rsidR="00623856">
        <w:t>percent</w:t>
      </w:r>
      <w:r>
        <w:t xml:space="preserve"> of these women were injured due to spousal violence. COVID-19 is making a bad situation worse. Increasing community tensions due to COVID-19-related mistrust and fear have also been highlighted as possible risk factors for elevated rates of sorcery-related violence.</w:t>
      </w:r>
    </w:p>
    <w:p w14:paraId="0000000C" w14:textId="25C77953" w:rsidR="00A247AF" w:rsidRDefault="008243D3">
      <w:r>
        <w:t>One of the three transformative results of UNFPA is to end gender-based violence and all forms of harmful practices. In this connection, UNFPA is one of the four UN agencies working together in the Joint Programme on Gender-Based Violence Initiative under the European Union Spotlight funding. More specifically, UNFPA is the convenor of Pillar, 5, GBV Data.</w:t>
      </w:r>
    </w:p>
    <w:p w14:paraId="0000000D" w14:textId="70861D1F" w:rsidR="00A247AF" w:rsidRDefault="008243D3">
      <w:r>
        <w:t>One of the challenges in GBV prevention in PNG is the lack of a centralized administrative database on GBV in the country. This database is important to establish at the national and sub-national levels as this will inform policy, planning, programming</w:t>
      </w:r>
      <w:r w:rsidR="00623856">
        <w:t>,</w:t>
      </w:r>
      <w:r>
        <w:t xml:space="preserve"> and budgeting to help accelerate efforts to end GBV in the country. This need was specifically highlighted by the Permanent Committee on the GBV National Inquiry as relayed to the Department of Community Development and Religion (</w:t>
      </w:r>
      <w:proofErr w:type="spellStart"/>
      <w:r>
        <w:t>DfCDR</w:t>
      </w:r>
      <w:proofErr w:type="spellEnd"/>
      <w:r>
        <w:t xml:space="preserve">). </w:t>
      </w:r>
    </w:p>
    <w:p w14:paraId="0000000E" w14:textId="0CEC91E1" w:rsidR="00A247AF" w:rsidRDefault="008243D3">
      <w:r>
        <w:t xml:space="preserve">To support the </w:t>
      </w:r>
      <w:proofErr w:type="spellStart"/>
      <w:r>
        <w:t>DfCDR</w:t>
      </w:r>
      <w:proofErr w:type="spellEnd"/>
      <w:r>
        <w:t>, UNFPA will hire a national data specialist to support the Lead National Consultant who will do a mapping of what GBV data administrative systems are</w:t>
      </w:r>
      <w:r w:rsidR="00623856">
        <w:t xml:space="preserve"> </w:t>
      </w:r>
      <w:r>
        <w:t xml:space="preserve">available and provide recommendations on how these systems could interface, including the use of data sharing protocols.  </w:t>
      </w:r>
    </w:p>
    <w:p w14:paraId="0000000F" w14:textId="77777777" w:rsidR="00A247AF" w:rsidRDefault="008243D3">
      <w:bookmarkStart w:id="3" w:name="_heading=h.3znysh7" w:colFirst="0" w:colLast="0"/>
      <w:bookmarkEnd w:id="3"/>
      <w:r>
        <w:t xml:space="preserve"> </w:t>
      </w:r>
      <w:r>
        <w:rPr>
          <w:b/>
        </w:rPr>
        <w:t>The Individual Consultant Data Specialist will be responsible for the following:</w:t>
      </w:r>
    </w:p>
    <w:p w14:paraId="00000010" w14:textId="6AA50AA6" w:rsidR="00A247AF" w:rsidRDefault="008243D3">
      <w:r>
        <w:t>With the overall guidance of the Country Representative and Deputy Representative</w:t>
      </w:r>
      <w:r w:rsidR="00623856">
        <w:t>,</w:t>
      </w:r>
      <w:r>
        <w:t xml:space="preserve"> the data specialist will assist the national consultant to: </w:t>
      </w:r>
    </w:p>
    <w:p w14:paraId="00000011" w14:textId="58967F0F" w:rsidR="00A247AF" w:rsidRDefault="008243D3" w:rsidP="009A715B">
      <w:pPr>
        <w:pStyle w:val="ListParagraph"/>
        <w:numPr>
          <w:ilvl w:val="0"/>
          <w:numId w:val="7"/>
        </w:numPr>
      </w:pPr>
      <w:r>
        <w:t>Prepare the joint inception report, drafts</w:t>
      </w:r>
      <w:r w:rsidR="00623856">
        <w:t>,</w:t>
      </w:r>
      <w:r>
        <w:t xml:space="preserve"> and final version of the report:</w:t>
      </w:r>
    </w:p>
    <w:p w14:paraId="00000012" w14:textId="20954CDA" w:rsidR="00A247AF" w:rsidRDefault="008243D3" w:rsidP="009A715B">
      <w:pPr>
        <w:pStyle w:val="ListParagraph"/>
        <w:numPr>
          <w:ilvl w:val="0"/>
          <w:numId w:val="7"/>
        </w:numPr>
      </w:pPr>
      <w:r>
        <w:t>Undertake a comprehensive mapping of national and sub-national GBV administrative data in the country. This includes collection, analytics</w:t>
      </w:r>
      <w:r w:rsidR="00623856">
        <w:t>,</w:t>
      </w:r>
      <w:r>
        <w:t xml:space="preserve"> and dissemination of GBV data. </w:t>
      </w:r>
    </w:p>
    <w:p w14:paraId="00000013" w14:textId="1AB1F7FA" w:rsidR="00A247AF" w:rsidRDefault="008243D3" w:rsidP="009A715B">
      <w:pPr>
        <w:pStyle w:val="ListParagraph"/>
        <w:numPr>
          <w:ilvl w:val="0"/>
          <w:numId w:val="7"/>
        </w:numPr>
      </w:pPr>
      <w:r>
        <w:lastRenderedPageBreak/>
        <w:t>Hold a consultative workshop with key stakeholders, including Government and Civil Society Organizations, including the academe, faith-based organizations, people with disability</w:t>
      </w:r>
      <w:r w:rsidR="00623856">
        <w:t>,</w:t>
      </w:r>
      <w:r>
        <w:t xml:space="preserve"> and young people to present the findings and key recommendations – the latter in the form of an options paper with a proposed budget.</w:t>
      </w:r>
    </w:p>
    <w:p w14:paraId="00000014" w14:textId="77777777" w:rsidR="00A247AF" w:rsidRPr="009A715B" w:rsidRDefault="008243D3" w:rsidP="009A715B">
      <w:pPr>
        <w:pStyle w:val="ListParagraph"/>
        <w:numPr>
          <w:ilvl w:val="0"/>
          <w:numId w:val="7"/>
        </w:numPr>
        <w:rPr>
          <w:b/>
        </w:rPr>
      </w:pPr>
      <w:r>
        <w:t>Draft presentation and action points/minutes of the meeting and prepare and finalize the draft report (outcome) of the consultation.</w:t>
      </w:r>
      <w:r w:rsidRPr="009A715B">
        <w:rPr>
          <w:b/>
        </w:rPr>
        <w:t xml:space="preserve"> </w:t>
      </w:r>
    </w:p>
    <w:p w14:paraId="00000016" w14:textId="6BEA6A8A" w:rsidR="00A247AF" w:rsidRPr="00A537E4" w:rsidRDefault="008243D3">
      <w:r>
        <w:t>The Data Specialist will report to the Lead National Consultant, who in turn will work closely with the Senior Management (Country Representative, Deputy Representative, and Asst. Representative) and the GBV International Specialists (the latter, once in place in UNFPA).</w:t>
      </w:r>
    </w:p>
    <w:p w14:paraId="00000017" w14:textId="77777777" w:rsidR="00A247AF" w:rsidRDefault="008243D3">
      <w:pPr>
        <w:rPr>
          <w:b/>
        </w:rPr>
      </w:pPr>
      <w:r>
        <w:rPr>
          <w:b/>
          <w:u w:val="single"/>
        </w:rPr>
        <w:t>Duration and working schedule</w:t>
      </w:r>
      <w:r>
        <w:rPr>
          <w:b/>
        </w:rPr>
        <w:t>:</w:t>
      </w:r>
    </w:p>
    <w:p w14:paraId="00000018" w14:textId="519B79A1" w:rsidR="00A247AF" w:rsidRDefault="008243D3">
      <w:pPr>
        <w:rPr>
          <w:b/>
        </w:rPr>
      </w:pPr>
      <w:r>
        <w:t xml:space="preserve">The contract will cover the </w:t>
      </w:r>
      <w:r w:rsidR="0040281A">
        <w:rPr>
          <w:b/>
        </w:rPr>
        <w:t xml:space="preserve">period 15 July to 15 October </w:t>
      </w:r>
      <w:proofErr w:type="gramStart"/>
      <w:r w:rsidR="0040281A">
        <w:rPr>
          <w:b/>
        </w:rPr>
        <w:t xml:space="preserve">2023 </w:t>
      </w:r>
      <w:r>
        <w:t>.</w:t>
      </w:r>
      <w:proofErr w:type="gramEnd"/>
      <w:r>
        <w:t xml:space="preserve">  Payments are calculated on the basis of a daily rate.</w:t>
      </w:r>
    </w:p>
    <w:p w14:paraId="00000019" w14:textId="77777777" w:rsidR="00A247AF" w:rsidRDefault="00A247AF">
      <w:pPr>
        <w:rPr>
          <w:u w:val="single"/>
        </w:rPr>
      </w:pPr>
    </w:p>
    <w:p w14:paraId="0000001A" w14:textId="77777777" w:rsidR="00A247AF" w:rsidRDefault="008243D3">
      <w:pPr>
        <w:rPr>
          <w:b/>
          <w:u w:val="single"/>
        </w:rPr>
      </w:pPr>
      <w:r>
        <w:rPr>
          <w:b/>
          <w:u w:val="single"/>
        </w:rPr>
        <w:t>Place where services are to be delivered:</w:t>
      </w:r>
    </w:p>
    <w:p w14:paraId="0000001B" w14:textId="77777777" w:rsidR="00A247AF" w:rsidRDefault="008243D3">
      <w:pPr>
        <w:numPr>
          <w:ilvl w:val="0"/>
          <w:numId w:val="3"/>
        </w:numPr>
        <w:pBdr>
          <w:top w:val="nil"/>
          <w:left w:val="nil"/>
          <w:bottom w:val="nil"/>
          <w:right w:val="nil"/>
          <w:between w:val="nil"/>
        </w:pBdr>
      </w:pPr>
      <w:r>
        <w:rPr>
          <w:color w:val="000000"/>
        </w:rPr>
        <w:t xml:space="preserve">The Individual Consultant UNFPA Office, Port Moresby, PNG. </w:t>
      </w:r>
    </w:p>
    <w:p w14:paraId="0000001D" w14:textId="3882EED0" w:rsidR="00A247AF" w:rsidRDefault="008243D3">
      <w:pPr>
        <w:rPr>
          <w:b/>
          <w:u w:val="single"/>
        </w:rPr>
      </w:pPr>
      <w:r>
        <w:rPr>
          <w:b/>
          <w:u w:val="single"/>
        </w:rPr>
        <w:t>Required expertise, qualifications</w:t>
      </w:r>
      <w:r w:rsidR="00623856">
        <w:rPr>
          <w:b/>
          <w:u w:val="single"/>
        </w:rPr>
        <w:t>,</w:t>
      </w:r>
      <w:r>
        <w:rPr>
          <w:b/>
          <w:u w:val="single"/>
        </w:rPr>
        <w:t xml:space="preserve"> and competencies, including language requirements:</w:t>
      </w:r>
    </w:p>
    <w:p w14:paraId="0000001E" w14:textId="77777777" w:rsidR="00A247AF" w:rsidRDefault="008243D3">
      <w:pPr>
        <w:ind w:hanging="2"/>
        <w:rPr>
          <w:b/>
          <w:u w:val="single"/>
        </w:rPr>
      </w:pPr>
      <w:r>
        <w:rPr>
          <w:b/>
          <w:u w:val="single"/>
        </w:rPr>
        <w:t xml:space="preserve">Qualifications </w:t>
      </w:r>
    </w:p>
    <w:p w14:paraId="0000001F" w14:textId="5868A647" w:rsidR="00A247AF" w:rsidRDefault="00623856">
      <w:pPr>
        <w:numPr>
          <w:ilvl w:val="0"/>
          <w:numId w:val="2"/>
        </w:numPr>
        <w:pBdr>
          <w:top w:val="nil"/>
          <w:left w:val="nil"/>
          <w:bottom w:val="nil"/>
          <w:right w:val="nil"/>
          <w:between w:val="nil"/>
        </w:pBdr>
        <w:spacing w:after="0"/>
      </w:pPr>
      <w:r>
        <w:rPr>
          <w:color w:val="000000"/>
        </w:rPr>
        <w:t>Master’s</w:t>
      </w:r>
      <w:r w:rsidR="008243D3">
        <w:rPr>
          <w:color w:val="000000"/>
        </w:rPr>
        <w:t xml:space="preserve"> degree on data science, demography, or social sciences; </w:t>
      </w:r>
    </w:p>
    <w:p w14:paraId="00000020" w14:textId="41BFE70E" w:rsidR="00A247AF" w:rsidRDefault="008243D3">
      <w:pPr>
        <w:numPr>
          <w:ilvl w:val="0"/>
          <w:numId w:val="2"/>
        </w:numPr>
        <w:pBdr>
          <w:top w:val="nil"/>
          <w:left w:val="nil"/>
          <w:bottom w:val="nil"/>
          <w:right w:val="nil"/>
          <w:between w:val="nil"/>
        </w:pBdr>
        <w:spacing w:after="0"/>
      </w:pPr>
      <w:r>
        <w:rPr>
          <w:color w:val="000000"/>
        </w:rPr>
        <w:t>Training on data collection, analytics</w:t>
      </w:r>
      <w:r w:rsidR="00623856">
        <w:rPr>
          <w:color w:val="000000"/>
        </w:rPr>
        <w:t>,</w:t>
      </w:r>
      <w:r>
        <w:rPr>
          <w:color w:val="000000"/>
        </w:rPr>
        <w:t xml:space="preserve"> and dissemination is desirable;</w:t>
      </w:r>
    </w:p>
    <w:p w14:paraId="00000021" w14:textId="77777777" w:rsidR="00A247AF" w:rsidRDefault="008243D3">
      <w:pPr>
        <w:numPr>
          <w:ilvl w:val="0"/>
          <w:numId w:val="2"/>
        </w:numPr>
        <w:pBdr>
          <w:top w:val="nil"/>
          <w:left w:val="nil"/>
          <w:bottom w:val="nil"/>
          <w:right w:val="nil"/>
          <w:between w:val="nil"/>
        </w:pBdr>
        <w:spacing w:after="0"/>
      </w:pPr>
      <w:r>
        <w:rPr>
          <w:color w:val="000000"/>
        </w:rPr>
        <w:t>Must be able to remain focused under pressure, with a commitment to working hard and long hours; and</w:t>
      </w:r>
    </w:p>
    <w:p w14:paraId="00000022" w14:textId="77777777" w:rsidR="00A247AF" w:rsidRDefault="008243D3">
      <w:pPr>
        <w:numPr>
          <w:ilvl w:val="0"/>
          <w:numId w:val="2"/>
        </w:numPr>
        <w:pBdr>
          <w:top w:val="nil"/>
          <w:left w:val="nil"/>
          <w:bottom w:val="nil"/>
          <w:right w:val="nil"/>
          <w:between w:val="nil"/>
        </w:pBdr>
      </w:pPr>
      <w:r>
        <w:rPr>
          <w:color w:val="000000"/>
        </w:rPr>
        <w:t xml:space="preserve">Must be meticulous - have a keen eye for details, looking for excellence/perfection in all technical matters.  </w:t>
      </w:r>
    </w:p>
    <w:p w14:paraId="00000023" w14:textId="77777777" w:rsidR="00A247AF" w:rsidRDefault="008243D3">
      <w:pPr>
        <w:ind w:hanging="2"/>
        <w:rPr>
          <w:b/>
        </w:rPr>
      </w:pPr>
      <w:r>
        <w:rPr>
          <w:b/>
        </w:rPr>
        <w:t>Experience:</w:t>
      </w:r>
    </w:p>
    <w:p w14:paraId="00000024" w14:textId="77777777" w:rsidR="00A247AF" w:rsidRDefault="008243D3">
      <w:pPr>
        <w:numPr>
          <w:ilvl w:val="0"/>
          <w:numId w:val="4"/>
        </w:numPr>
        <w:pBdr>
          <w:top w:val="nil"/>
          <w:left w:val="nil"/>
          <w:bottom w:val="nil"/>
          <w:right w:val="nil"/>
          <w:between w:val="nil"/>
        </w:pBdr>
        <w:spacing w:after="0"/>
      </w:pPr>
      <w:r>
        <w:rPr>
          <w:color w:val="000000"/>
        </w:rPr>
        <w:t>At least three years of solid and recent experience in setting up a data administrative system</w:t>
      </w:r>
    </w:p>
    <w:p w14:paraId="00000025" w14:textId="77777777" w:rsidR="00A247AF" w:rsidRDefault="008243D3">
      <w:pPr>
        <w:numPr>
          <w:ilvl w:val="0"/>
          <w:numId w:val="4"/>
        </w:numPr>
        <w:pBdr>
          <w:top w:val="nil"/>
          <w:left w:val="nil"/>
          <w:bottom w:val="nil"/>
          <w:right w:val="nil"/>
          <w:between w:val="nil"/>
        </w:pBdr>
        <w:spacing w:after="0"/>
      </w:pPr>
      <w:r>
        <w:rPr>
          <w:color w:val="000000"/>
        </w:rPr>
        <w:t>Experience in working on GBV for at least two years is preferred.</w:t>
      </w:r>
    </w:p>
    <w:p w14:paraId="00000026" w14:textId="77777777" w:rsidR="00A247AF" w:rsidRDefault="008243D3">
      <w:pPr>
        <w:numPr>
          <w:ilvl w:val="0"/>
          <w:numId w:val="4"/>
        </w:numPr>
        <w:pBdr>
          <w:top w:val="nil"/>
          <w:left w:val="nil"/>
          <w:bottom w:val="nil"/>
          <w:right w:val="nil"/>
          <w:between w:val="nil"/>
        </w:pBdr>
        <w:spacing w:after="0"/>
      </w:pPr>
      <w:r>
        <w:rPr>
          <w:color w:val="000000"/>
        </w:rPr>
        <w:t xml:space="preserve">At least three years of work experience in coordination with government entities and civil society organizations, the conduct of workshops/consultations, and preparation of reports; </w:t>
      </w:r>
    </w:p>
    <w:p w14:paraId="00000027" w14:textId="7A0FE830" w:rsidR="00A247AF" w:rsidRPr="00623856" w:rsidRDefault="008243D3">
      <w:pPr>
        <w:numPr>
          <w:ilvl w:val="0"/>
          <w:numId w:val="4"/>
        </w:numPr>
        <w:pBdr>
          <w:top w:val="nil"/>
          <w:left w:val="nil"/>
          <w:bottom w:val="nil"/>
          <w:right w:val="nil"/>
          <w:between w:val="nil"/>
        </w:pBdr>
      </w:pPr>
      <w:r>
        <w:rPr>
          <w:color w:val="000000"/>
        </w:rPr>
        <w:t xml:space="preserve">Experience working with the UN/UNFPA will be an asset. </w:t>
      </w:r>
    </w:p>
    <w:p w14:paraId="00000028" w14:textId="77777777" w:rsidR="00A247AF" w:rsidRDefault="008243D3">
      <w:pPr>
        <w:rPr>
          <w:b/>
        </w:rPr>
      </w:pPr>
      <w:r>
        <w:rPr>
          <w:b/>
        </w:rPr>
        <w:t>Other Skills:</w:t>
      </w:r>
      <w:r>
        <w:rPr>
          <w:b/>
        </w:rPr>
        <w:tab/>
      </w:r>
    </w:p>
    <w:p w14:paraId="00000029" w14:textId="77777777" w:rsidR="00A247AF" w:rsidRDefault="008243D3">
      <w:pPr>
        <w:numPr>
          <w:ilvl w:val="0"/>
          <w:numId w:val="5"/>
        </w:numPr>
        <w:pBdr>
          <w:top w:val="nil"/>
          <w:left w:val="nil"/>
          <w:bottom w:val="nil"/>
          <w:right w:val="nil"/>
          <w:between w:val="nil"/>
        </w:pBdr>
      </w:pPr>
      <w:r>
        <w:rPr>
          <w:color w:val="000000"/>
        </w:rPr>
        <w:t xml:space="preserve">A high level of proficiency in Microsoft Office (MS Word, Excel, and MS PowerPoint) is required. </w:t>
      </w:r>
    </w:p>
    <w:p w14:paraId="0000002C" w14:textId="77777777" w:rsidR="00A247AF" w:rsidRDefault="008243D3">
      <w:pPr>
        <w:ind w:hanging="2"/>
        <w:rPr>
          <w:b/>
        </w:rPr>
      </w:pPr>
      <w:r>
        <w:rPr>
          <w:b/>
        </w:rPr>
        <w:t xml:space="preserve">Values: </w:t>
      </w:r>
    </w:p>
    <w:p w14:paraId="0000002D" w14:textId="77777777" w:rsidR="00A247AF" w:rsidRDefault="008243D3">
      <w:pPr>
        <w:numPr>
          <w:ilvl w:val="0"/>
          <w:numId w:val="5"/>
        </w:numPr>
        <w:pBdr>
          <w:top w:val="nil"/>
          <w:left w:val="nil"/>
          <w:bottom w:val="nil"/>
          <w:right w:val="nil"/>
          <w:between w:val="nil"/>
        </w:pBdr>
        <w:spacing w:after="0"/>
      </w:pPr>
      <w:r>
        <w:rPr>
          <w:color w:val="000000"/>
        </w:rPr>
        <w:t>Exemplifying integrity</w:t>
      </w:r>
    </w:p>
    <w:p w14:paraId="0000002E" w14:textId="77777777" w:rsidR="00A247AF" w:rsidRDefault="008243D3">
      <w:pPr>
        <w:numPr>
          <w:ilvl w:val="0"/>
          <w:numId w:val="5"/>
        </w:numPr>
        <w:pBdr>
          <w:top w:val="nil"/>
          <w:left w:val="nil"/>
          <w:bottom w:val="nil"/>
          <w:right w:val="nil"/>
          <w:between w:val="nil"/>
        </w:pBdr>
        <w:spacing w:after="0"/>
      </w:pPr>
      <w:r>
        <w:rPr>
          <w:color w:val="000000"/>
        </w:rPr>
        <w:t>Demonstrating commitment to UNFPA and the UN system</w:t>
      </w:r>
    </w:p>
    <w:p w14:paraId="0000002F" w14:textId="77777777" w:rsidR="00A247AF" w:rsidRDefault="008243D3">
      <w:pPr>
        <w:numPr>
          <w:ilvl w:val="0"/>
          <w:numId w:val="5"/>
        </w:numPr>
        <w:pBdr>
          <w:top w:val="nil"/>
          <w:left w:val="nil"/>
          <w:bottom w:val="nil"/>
          <w:right w:val="nil"/>
          <w:between w:val="nil"/>
        </w:pBdr>
        <w:spacing w:after="0"/>
      </w:pPr>
      <w:r>
        <w:rPr>
          <w:color w:val="000000"/>
        </w:rPr>
        <w:t>Embracing cultural diversity</w:t>
      </w:r>
    </w:p>
    <w:p w14:paraId="00000030" w14:textId="77777777" w:rsidR="00A247AF" w:rsidRDefault="008243D3">
      <w:pPr>
        <w:numPr>
          <w:ilvl w:val="0"/>
          <w:numId w:val="5"/>
        </w:numPr>
        <w:pBdr>
          <w:top w:val="nil"/>
          <w:left w:val="nil"/>
          <w:bottom w:val="nil"/>
          <w:right w:val="nil"/>
          <w:between w:val="nil"/>
        </w:pBdr>
      </w:pPr>
      <w:r>
        <w:rPr>
          <w:color w:val="000000"/>
        </w:rPr>
        <w:t>Embracing change</w:t>
      </w:r>
    </w:p>
    <w:p w14:paraId="00000031" w14:textId="77777777" w:rsidR="00A247AF" w:rsidRDefault="008243D3">
      <w:pPr>
        <w:ind w:hanging="2"/>
        <w:rPr>
          <w:b/>
        </w:rPr>
      </w:pPr>
      <w:r>
        <w:rPr>
          <w:b/>
        </w:rPr>
        <w:t xml:space="preserve">Core Competencies: </w:t>
      </w:r>
    </w:p>
    <w:p w14:paraId="00000032" w14:textId="77777777" w:rsidR="00A247AF" w:rsidRDefault="008243D3">
      <w:pPr>
        <w:numPr>
          <w:ilvl w:val="0"/>
          <w:numId w:val="6"/>
        </w:numPr>
        <w:pBdr>
          <w:top w:val="nil"/>
          <w:left w:val="nil"/>
          <w:bottom w:val="nil"/>
          <w:right w:val="nil"/>
          <w:between w:val="nil"/>
        </w:pBdr>
        <w:spacing w:after="0"/>
      </w:pPr>
      <w:r>
        <w:rPr>
          <w:color w:val="000000"/>
        </w:rPr>
        <w:lastRenderedPageBreak/>
        <w:t>Achieving results</w:t>
      </w:r>
    </w:p>
    <w:p w14:paraId="00000033" w14:textId="77777777" w:rsidR="00A247AF" w:rsidRDefault="008243D3">
      <w:pPr>
        <w:numPr>
          <w:ilvl w:val="0"/>
          <w:numId w:val="6"/>
        </w:numPr>
        <w:pBdr>
          <w:top w:val="nil"/>
          <w:left w:val="nil"/>
          <w:bottom w:val="nil"/>
          <w:right w:val="nil"/>
          <w:between w:val="nil"/>
        </w:pBdr>
        <w:spacing w:after="0"/>
      </w:pPr>
      <w:r>
        <w:rPr>
          <w:color w:val="000000"/>
        </w:rPr>
        <w:t>Being accountable</w:t>
      </w:r>
    </w:p>
    <w:p w14:paraId="00000034" w14:textId="77777777" w:rsidR="00A247AF" w:rsidRDefault="008243D3">
      <w:pPr>
        <w:numPr>
          <w:ilvl w:val="0"/>
          <w:numId w:val="6"/>
        </w:numPr>
        <w:pBdr>
          <w:top w:val="nil"/>
          <w:left w:val="nil"/>
          <w:bottom w:val="nil"/>
          <w:right w:val="nil"/>
          <w:between w:val="nil"/>
        </w:pBdr>
        <w:spacing w:after="0"/>
      </w:pPr>
      <w:r>
        <w:rPr>
          <w:color w:val="000000"/>
        </w:rPr>
        <w:t>Developing and applying professional expertise/business acumen</w:t>
      </w:r>
    </w:p>
    <w:p w14:paraId="00000035" w14:textId="77777777" w:rsidR="00A247AF" w:rsidRDefault="008243D3">
      <w:pPr>
        <w:numPr>
          <w:ilvl w:val="0"/>
          <w:numId w:val="6"/>
        </w:numPr>
        <w:pBdr>
          <w:top w:val="nil"/>
          <w:left w:val="nil"/>
          <w:bottom w:val="nil"/>
          <w:right w:val="nil"/>
          <w:between w:val="nil"/>
        </w:pBdr>
        <w:spacing w:after="0"/>
      </w:pPr>
      <w:r>
        <w:rPr>
          <w:color w:val="000000"/>
        </w:rPr>
        <w:t>Thinking analytically and strategically</w:t>
      </w:r>
    </w:p>
    <w:p w14:paraId="00000036" w14:textId="77777777" w:rsidR="00A247AF" w:rsidRDefault="008243D3">
      <w:pPr>
        <w:numPr>
          <w:ilvl w:val="0"/>
          <w:numId w:val="6"/>
        </w:numPr>
        <w:pBdr>
          <w:top w:val="nil"/>
          <w:left w:val="nil"/>
          <w:bottom w:val="nil"/>
          <w:right w:val="nil"/>
          <w:between w:val="nil"/>
        </w:pBdr>
        <w:spacing w:after="0"/>
      </w:pPr>
      <w:r>
        <w:rPr>
          <w:color w:val="000000"/>
        </w:rPr>
        <w:t xml:space="preserve">Working in teams/managing ourselves and our relationships, </w:t>
      </w:r>
    </w:p>
    <w:p w14:paraId="00000037" w14:textId="77777777" w:rsidR="00A247AF" w:rsidRDefault="008243D3">
      <w:pPr>
        <w:numPr>
          <w:ilvl w:val="0"/>
          <w:numId w:val="6"/>
        </w:numPr>
        <w:pBdr>
          <w:top w:val="nil"/>
          <w:left w:val="nil"/>
          <w:bottom w:val="nil"/>
          <w:right w:val="nil"/>
          <w:between w:val="nil"/>
        </w:pBdr>
      </w:pPr>
      <w:r>
        <w:rPr>
          <w:color w:val="000000"/>
        </w:rPr>
        <w:t>Communicating for impact</w:t>
      </w:r>
    </w:p>
    <w:p w14:paraId="00000038" w14:textId="77777777" w:rsidR="00A247AF" w:rsidRDefault="008243D3">
      <w:pPr>
        <w:rPr>
          <w:b/>
        </w:rPr>
      </w:pPr>
      <w:r>
        <w:rPr>
          <w:b/>
        </w:rPr>
        <w:t xml:space="preserve">Languages: </w:t>
      </w:r>
    </w:p>
    <w:p w14:paraId="00000039" w14:textId="77777777" w:rsidR="00A247AF" w:rsidRDefault="008243D3">
      <w:pPr>
        <w:ind w:hanging="2"/>
      </w:pPr>
      <w:r>
        <w:t>Fluency in oral and written English is required.</w:t>
      </w:r>
    </w:p>
    <w:p w14:paraId="0000003A" w14:textId="77777777" w:rsidR="00A247AF" w:rsidRDefault="008243D3">
      <w:pPr>
        <w:ind w:hanging="2"/>
        <w:rPr>
          <w:b/>
          <w:u w:val="single"/>
        </w:rPr>
      </w:pPr>
      <w:r>
        <w:rPr>
          <w:b/>
          <w:u w:val="single"/>
        </w:rPr>
        <w:t>Other Desirable Skills:</w:t>
      </w:r>
    </w:p>
    <w:p w14:paraId="0000003B" w14:textId="77777777" w:rsidR="00A247AF" w:rsidRDefault="008243D3">
      <w:pPr>
        <w:numPr>
          <w:ilvl w:val="0"/>
          <w:numId w:val="1"/>
        </w:numPr>
        <w:spacing w:after="0" w:line="276" w:lineRule="auto"/>
      </w:pPr>
      <w:r>
        <w:t xml:space="preserve"> Prior experience in Pacific and/or PNG is strongly preferred;</w:t>
      </w:r>
    </w:p>
    <w:p w14:paraId="0000003C" w14:textId="77777777" w:rsidR="00A247AF" w:rsidRDefault="00A247AF"/>
    <w:p w14:paraId="0000003D" w14:textId="77777777" w:rsidR="00A247AF" w:rsidRPr="009A715B" w:rsidRDefault="008243D3" w:rsidP="009A715B">
      <w:pPr>
        <w:rPr>
          <w:b/>
          <w:bCs/>
        </w:rPr>
      </w:pPr>
      <w:r w:rsidRPr="009A715B">
        <w:rPr>
          <w:b/>
          <w:bCs/>
        </w:rPr>
        <w:t>Submission of applications:</w:t>
      </w:r>
    </w:p>
    <w:p w14:paraId="0000003E" w14:textId="77777777" w:rsidR="00A247AF" w:rsidRPr="009A715B" w:rsidRDefault="008243D3" w:rsidP="009A715B">
      <w:r w:rsidRPr="009A715B">
        <w:t>Interested applicants should submit their applications of interest to:</w:t>
      </w:r>
    </w:p>
    <w:p w14:paraId="0000003F" w14:textId="03984B61" w:rsidR="00A247AF" w:rsidRPr="009A715B" w:rsidRDefault="008243D3" w:rsidP="009A715B">
      <w:r w:rsidRPr="009A715B">
        <w:t xml:space="preserve">The UNFPA Representative, </w:t>
      </w:r>
      <w:proofErr w:type="gramStart"/>
      <w:r w:rsidRPr="009A715B">
        <w:t>UNFPA,  Level</w:t>
      </w:r>
      <w:proofErr w:type="gramEnd"/>
      <w:r w:rsidRPr="009A715B">
        <w:t xml:space="preserve"> 14, Kina Haus, Douglas Street, PO Box 1041, Port Moresby</w:t>
      </w:r>
      <w:r w:rsidR="00623856" w:rsidRPr="009A715B">
        <w:t xml:space="preserve"> </w:t>
      </w:r>
      <w:r w:rsidRPr="009A715B">
        <w:t>on Email: </w:t>
      </w:r>
      <w:hyperlink r:id="rId6">
        <w:r w:rsidRPr="009A715B">
          <w:rPr>
            <w:rStyle w:val="Hyperlink"/>
          </w:rPr>
          <w:t>png-recruitment@unfpa.org</w:t>
        </w:r>
      </w:hyperlink>
      <w:r w:rsidRPr="009A715B">
        <w:t> </w:t>
      </w:r>
      <w:r w:rsidR="0040281A" w:rsidRPr="009A715B">
        <w:t xml:space="preserve">no later than 30 </w:t>
      </w:r>
      <w:r w:rsidR="00E55457" w:rsidRPr="009A715B">
        <w:t>June</w:t>
      </w:r>
      <w:r w:rsidRPr="009A715B">
        <w:t xml:space="preserve"> 2023.</w:t>
      </w:r>
    </w:p>
    <w:p w14:paraId="00000040" w14:textId="77777777" w:rsidR="00A247AF" w:rsidRPr="009A715B" w:rsidRDefault="008243D3" w:rsidP="009A715B">
      <w:r w:rsidRPr="009A715B">
        <w:t>This should include:</w:t>
      </w:r>
    </w:p>
    <w:p w14:paraId="00000041" w14:textId="77777777" w:rsidR="00A247AF" w:rsidRPr="009A715B" w:rsidRDefault="008243D3" w:rsidP="009A715B">
      <w:r w:rsidRPr="009A715B">
        <w:t>Letter of Interest, CV, and UN Personal History Form</w:t>
      </w:r>
    </w:p>
    <w:p w14:paraId="00000042" w14:textId="77777777" w:rsidR="00A247AF" w:rsidRPr="00B10A82" w:rsidRDefault="00A247AF">
      <w:pPr>
        <w:rPr>
          <w:lang w:val="en-IN"/>
        </w:rPr>
      </w:pPr>
    </w:p>
    <w:sectPr w:rsidR="00A247AF" w:rsidRPr="00B10A82">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822"/>
    <w:multiLevelType w:val="multilevel"/>
    <w:tmpl w:val="023AC9B2"/>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1" w15:restartNumberingAfterBreak="0">
    <w:nsid w:val="05D44F9F"/>
    <w:multiLevelType w:val="multilevel"/>
    <w:tmpl w:val="853CAD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546F5D"/>
    <w:multiLevelType w:val="multilevel"/>
    <w:tmpl w:val="16E01276"/>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3" w15:restartNumberingAfterBreak="0">
    <w:nsid w:val="3B18542A"/>
    <w:multiLevelType w:val="multilevel"/>
    <w:tmpl w:val="3A14807E"/>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4" w15:restartNumberingAfterBreak="0">
    <w:nsid w:val="3BFF647D"/>
    <w:multiLevelType w:val="hybridMultilevel"/>
    <w:tmpl w:val="B7606C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455E734F"/>
    <w:multiLevelType w:val="multilevel"/>
    <w:tmpl w:val="C5306CEC"/>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6" w15:restartNumberingAfterBreak="0">
    <w:nsid w:val="620D61E3"/>
    <w:multiLevelType w:val="multilevel"/>
    <w:tmpl w:val="36C0AF2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54163692">
    <w:abstractNumId w:val="1"/>
  </w:num>
  <w:num w:numId="2" w16cid:durableId="1928534946">
    <w:abstractNumId w:val="3"/>
  </w:num>
  <w:num w:numId="3" w16cid:durableId="1577395507">
    <w:abstractNumId w:val="6"/>
  </w:num>
  <w:num w:numId="4" w16cid:durableId="75713799">
    <w:abstractNumId w:val="2"/>
  </w:num>
  <w:num w:numId="5" w16cid:durableId="71780413">
    <w:abstractNumId w:val="5"/>
  </w:num>
  <w:num w:numId="6" w16cid:durableId="29886590">
    <w:abstractNumId w:val="0"/>
  </w:num>
  <w:num w:numId="7" w16cid:durableId="151973067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7AF"/>
    <w:rsid w:val="00211EEE"/>
    <w:rsid w:val="0040281A"/>
    <w:rsid w:val="00623856"/>
    <w:rsid w:val="007F0A38"/>
    <w:rsid w:val="008243D3"/>
    <w:rsid w:val="009A715B"/>
    <w:rsid w:val="00A247AF"/>
    <w:rsid w:val="00A537E4"/>
    <w:rsid w:val="00B10A82"/>
    <w:rsid w:val="00E55457"/>
    <w:rsid w:val="00EF442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AAF4E"/>
  <w15:docId w15:val="{25B374DB-E3D3-4F09-9CE5-F134A5BBC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AA3385"/>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9A71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ng-recruitment@unfpa.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tt/nzeNtKS1i3WR4FYa8stnie/A==">CgMxLjAyCGguZ2pkZ3hzMgloLjMwajB6bGwyCWguMWZvYjl0ZTIJaC4zem55c2g3OAByITF4cUJJWndXTy1EZExhRGc4d2RnU0kwYld1eWdYSENkdA==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butubu.rei</dc:creator>
  <cp:lastModifiedBy>Rachel</cp:lastModifiedBy>
  <cp:revision>5</cp:revision>
  <cp:lastPrinted>2023-05-26T01:17:00Z</cp:lastPrinted>
  <dcterms:created xsi:type="dcterms:W3CDTF">2023-06-17T23:43:00Z</dcterms:created>
  <dcterms:modified xsi:type="dcterms:W3CDTF">2023-06-18T22:02:00Z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4419e9ceb985a81f21977fe802df9077adc4b2e7481c5130ddfe665b67ffbe12</vt:lpwstr>
  </property>
</Properties>
</file>